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75" w:rsidRPr="004A0675" w:rsidRDefault="004A0675" w:rsidP="004A0675">
      <w:pPr>
        <w:rPr>
          <w:rFonts w:ascii="標楷體" w:eastAsia="標楷體" w:hAnsi="標楷體" w:cs="Times New Roman"/>
          <w:szCs w:val="24"/>
        </w:rPr>
      </w:pPr>
      <w:bookmarkStart w:id="0" w:name="_GoBack"/>
      <w:r>
        <w:rPr>
          <w:rFonts w:ascii="標楷體" w:eastAsia="標楷體" w:hAnsi="標楷體" w:cs="Times New Roman" w:hint="eastAsia"/>
          <w:szCs w:val="24"/>
        </w:rPr>
        <w:t>109學年度</w:t>
      </w:r>
      <w:r w:rsidRPr="004A0675">
        <w:rPr>
          <w:rFonts w:ascii="標楷體" w:eastAsia="標楷體" w:hAnsi="標楷體" w:cs="Times New Roman" w:hint="eastAsia"/>
          <w:szCs w:val="24"/>
        </w:rPr>
        <w:t>藝術與人文</w:t>
      </w:r>
      <w:r>
        <w:rPr>
          <w:rFonts w:ascii="標楷體" w:eastAsia="標楷體" w:hAnsi="標楷體" w:cs="Times New Roman"/>
          <w:szCs w:val="24"/>
        </w:rPr>
        <w:t>—</w:t>
      </w:r>
      <w:r>
        <w:rPr>
          <w:rFonts w:ascii="標楷體" w:eastAsia="標楷體" w:hAnsi="標楷體" w:cs="Times New Roman" w:hint="eastAsia"/>
          <w:szCs w:val="24"/>
        </w:rPr>
        <w:t>音樂課成績評量辦法說明</w:t>
      </w:r>
    </w:p>
    <w:bookmarkEnd w:id="0"/>
    <w:p w:rsidR="004A0675" w:rsidRDefault="004A067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793"/>
        <w:gridCol w:w="1276"/>
        <w:gridCol w:w="2552"/>
        <w:gridCol w:w="3402"/>
      </w:tblGrid>
      <w:tr w:rsidR="004A0675" w:rsidTr="004A0675">
        <w:trPr>
          <w:jc w:val="center"/>
        </w:trPr>
        <w:tc>
          <w:tcPr>
            <w:tcW w:w="1037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 w:hint="eastAsia"/>
              </w:rPr>
            </w:pPr>
            <w:r w:rsidRPr="004A0675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 w:hint="eastAsia"/>
              </w:rPr>
            </w:pPr>
            <w:r w:rsidRPr="004A0675">
              <w:rPr>
                <w:rFonts w:ascii="標楷體" w:eastAsia="標楷體" w:hAnsi="標楷體" w:hint="eastAsia"/>
              </w:rPr>
              <w:t>定期評量次數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 w:hint="eastAsia"/>
              </w:rPr>
            </w:pPr>
            <w:r w:rsidRPr="004A0675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 w:hint="eastAsia"/>
              </w:rPr>
            </w:pPr>
            <w:r w:rsidRPr="004A0675">
              <w:rPr>
                <w:rFonts w:ascii="標楷體" w:eastAsia="標楷體" w:hAnsi="標楷體" w:hint="eastAsia"/>
              </w:rPr>
              <w:t>評量方式內容說明</w:t>
            </w:r>
          </w:p>
        </w:tc>
        <w:tc>
          <w:tcPr>
            <w:tcW w:w="3402" w:type="dxa"/>
          </w:tcPr>
          <w:p w:rsidR="004A0675" w:rsidRPr="004A0675" w:rsidRDefault="004A0675" w:rsidP="004A0675">
            <w:pPr>
              <w:rPr>
                <w:rFonts w:ascii="標楷體" w:eastAsia="標楷體" w:hAnsi="標楷體"/>
              </w:rPr>
            </w:pPr>
            <w:r w:rsidRPr="004A0675">
              <w:rPr>
                <w:rFonts w:ascii="標楷體" w:eastAsia="標楷體" w:hAnsi="標楷體" w:hint="eastAsia"/>
              </w:rPr>
              <w:t>計分標準及比例</w:t>
            </w:r>
          </w:p>
        </w:tc>
      </w:tr>
      <w:tr w:rsidR="004A0675" w:rsidTr="004A0675">
        <w:trPr>
          <w:trHeight w:val="805"/>
          <w:jc w:val="center"/>
        </w:trPr>
        <w:tc>
          <w:tcPr>
            <w:tcW w:w="1037" w:type="dxa"/>
            <w:vAlign w:val="center"/>
          </w:tcPr>
          <w:p w:rsidR="004A0675" w:rsidRDefault="004A0675" w:rsidP="004A0675">
            <w:r w:rsidRPr="00157881">
              <w:rPr>
                <w:rFonts w:ascii="標楷體" w:eastAsia="標楷體" w:hAnsi="標楷體" w:hint="eastAsia"/>
                <w:highlight w:val="yellow"/>
              </w:rPr>
              <w:t>音樂</w:t>
            </w:r>
          </w:p>
        </w:tc>
        <w:tc>
          <w:tcPr>
            <w:tcW w:w="1793" w:type="dxa"/>
            <w:vAlign w:val="center"/>
          </w:tcPr>
          <w:p w:rsidR="004A0675" w:rsidRDefault="004A0675" w:rsidP="004A0675">
            <w:pPr>
              <w:ind w:right="240"/>
            </w:pPr>
            <w:r>
              <w:rPr>
                <w:rFonts w:ascii="標楷體" w:eastAsia="標楷體" w:hAnsi="標楷體" w:hint="eastAsia"/>
                <w:highlight w:val="yellow"/>
              </w:rPr>
              <w:t xml:space="preserve">      </w:t>
            </w:r>
            <w:r w:rsidRPr="00157881">
              <w:rPr>
                <w:rFonts w:ascii="標楷體" w:eastAsia="標楷體" w:hAnsi="標楷體" w:hint="eastAsia"/>
                <w:highlight w:val="yellow"/>
              </w:rPr>
              <w:t>無</w:t>
            </w:r>
          </w:p>
        </w:tc>
        <w:tc>
          <w:tcPr>
            <w:tcW w:w="1276" w:type="dxa"/>
            <w:vAlign w:val="center"/>
          </w:tcPr>
          <w:p w:rsidR="004A0675" w:rsidRDefault="004A0675" w:rsidP="004A0675">
            <w:r w:rsidRPr="00157881">
              <w:rPr>
                <w:rFonts w:ascii="標楷體" w:eastAsia="標楷體" w:hAnsi="標楷體" w:hint="eastAsia"/>
                <w:highlight w:val="yellow"/>
              </w:rPr>
              <w:t>不定期</w:t>
            </w:r>
          </w:p>
        </w:tc>
        <w:tc>
          <w:tcPr>
            <w:tcW w:w="2552" w:type="dxa"/>
            <w:vAlign w:val="center"/>
          </w:tcPr>
          <w:p w:rsidR="004A0675" w:rsidRPr="00157881" w:rsidRDefault="004A0675" w:rsidP="004A0675">
            <w:pPr>
              <w:rPr>
                <w:rFonts w:ascii="標楷體" w:eastAsia="標楷體" w:hAnsi="標楷體"/>
                <w:color w:val="000000"/>
                <w:sz w:val="22"/>
                <w:highlight w:val="yellow"/>
              </w:rPr>
            </w:pPr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1.上課實踐</w:t>
            </w:r>
          </w:p>
          <w:p w:rsidR="004A0675" w:rsidRDefault="004A0675" w:rsidP="004A0675"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2.作業與作品</w:t>
            </w:r>
          </w:p>
        </w:tc>
        <w:tc>
          <w:tcPr>
            <w:tcW w:w="3402" w:type="dxa"/>
            <w:vAlign w:val="center"/>
          </w:tcPr>
          <w:p w:rsidR="004A0675" w:rsidRPr="00157881" w:rsidRDefault="004A0675" w:rsidP="004A0675">
            <w:pPr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</w:pPr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1.上課實踐5</w:t>
            </w:r>
            <w:r w:rsidRPr="00157881">
              <w:rPr>
                <w:rFonts w:ascii="標楷體" w:eastAsia="標楷體" w:hAnsi="標楷體"/>
                <w:color w:val="000000"/>
                <w:sz w:val="22"/>
                <w:highlight w:val="yellow"/>
              </w:rPr>
              <w:t>0%</w:t>
            </w:r>
          </w:p>
          <w:p w:rsidR="004A0675" w:rsidRDefault="004A0675" w:rsidP="004A0675"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2.作業與作品50</w:t>
            </w:r>
            <w:r w:rsidRPr="00157881">
              <w:rPr>
                <w:rFonts w:ascii="標楷體" w:eastAsia="標楷體" w:hAnsi="標楷體"/>
                <w:color w:val="000000"/>
                <w:sz w:val="22"/>
                <w:highlight w:val="yellow"/>
              </w:rPr>
              <w:t>%</w:t>
            </w:r>
          </w:p>
        </w:tc>
      </w:tr>
    </w:tbl>
    <w:p w:rsidR="004A0675" w:rsidRDefault="004A0675">
      <w:pPr>
        <w:rPr>
          <w:rFonts w:hint="eastAsia"/>
        </w:rPr>
      </w:pPr>
    </w:p>
    <w:sectPr w:rsidR="004A0675" w:rsidSect="004A0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75"/>
    <w:rsid w:val="004A0675"/>
    <w:rsid w:val="00E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8BC5"/>
  <w15:chartTrackingRefBased/>
  <w15:docId w15:val="{1A6B6207-44AE-454E-9A7F-52B0B15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永保安康</dc:creator>
  <cp:keywords/>
  <dc:description/>
  <cp:lastModifiedBy>永保安康</cp:lastModifiedBy>
  <cp:revision>1</cp:revision>
  <dcterms:created xsi:type="dcterms:W3CDTF">2021-06-17T12:12:00Z</dcterms:created>
  <dcterms:modified xsi:type="dcterms:W3CDTF">2021-06-17T12:21:00Z</dcterms:modified>
</cp:coreProperties>
</file>